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BŪDU SKELBIAMO </w:t>
      </w:r>
    </w:p>
    <w:p w14:paraId="760059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TEISĖJŲ TARYBOS POSĖDŽIO</w:t>
      </w:r>
    </w:p>
    <w:p w14:paraId="0682CC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DARBOTVARKĖ</w:t>
      </w:r>
    </w:p>
    <w:p w14:paraId="62F84DC2" w14:textId="77777777" w:rsidR="005F4FE4" w:rsidRDefault="005F4FE4" w:rsidP="005F4FE4">
      <w:pPr>
        <w:rPr>
          <w:b/>
        </w:rPr>
      </w:pPr>
    </w:p>
    <w:p w14:paraId="6ACBF187" w14:textId="0876C955" w:rsidR="005F4FE4" w:rsidRDefault="005F4FE4" w:rsidP="005F4FE4">
      <w:pPr>
        <w:pStyle w:val="Antrat2"/>
        <w:ind w:left="0" w:firstLine="0"/>
        <w:jc w:val="center"/>
      </w:pPr>
      <w:r>
        <w:t xml:space="preserve">Posėdis įvyks 2020 m. </w:t>
      </w:r>
      <w:r w:rsidR="00DA247A">
        <w:t>rugsėjo 18</w:t>
      </w:r>
      <w:r>
        <w:t xml:space="preserve"> d. </w:t>
      </w:r>
    </w:p>
    <w:p w14:paraId="2CFDB105" w14:textId="77777777" w:rsidR="005F4FE4" w:rsidRDefault="005F4FE4" w:rsidP="005F4FE4">
      <w:pPr>
        <w:pStyle w:val="Antrat2"/>
        <w:ind w:left="0" w:firstLine="0"/>
        <w:jc w:val="center"/>
      </w:pPr>
      <w:r>
        <w:t>naudojant elektroninių ryšių technologijas (el. paštu)</w:t>
      </w:r>
    </w:p>
    <w:p w14:paraId="1B7CD2BA" w14:textId="46683BDA" w:rsidR="005F4FE4" w:rsidRPr="00C34268" w:rsidRDefault="005F4FE4" w:rsidP="005F4FE4">
      <w:pPr>
        <w:pStyle w:val="Antrat2"/>
        <w:ind w:left="0" w:firstLine="0"/>
        <w:jc w:val="center"/>
      </w:pPr>
      <w:r>
        <w:rPr>
          <w:szCs w:val="24"/>
        </w:rPr>
        <w:t xml:space="preserve">Posėdžio pradžia </w:t>
      </w:r>
      <w:r w:rsidR="00C34268" w:rsidRPr="00C34268">
        <w:rPr>
          <w:szCs w:val="24"/>
        </w:rPr>
        <w:t>08</w:t>
      </w:r>
      <w:r w:rsidRPr="00C34268">
        <w:rPr>
          <w:szCs w:val="24"/>
        </w:rPr>
        <w:t>.</w:t>
      </w:r>
      <w:r w:rsidR="00C34268" w:rsidRPr="00C34268">
        <w:rPr>
          <w:szCs w:val="24"/>
        </w:rPr>
        <w:t>3</w:t>
      </w:r>
      <w:r w:rsidRPr="00C34268">
        <w:rPr>
          <w:szCs w:val="24"/>
        </w:rPr>
        <w:t>0 val.</w:t>
      </w:r>
    </w:p>
    <w:p w14:paraId="1EACEF1B" w14:textId="7DD9E5FE" w:rsidR="005F4FE4" w:rsidRDefault="005F4FE4" w:rsidP="005F4FE4">
      <w:pPr>
        <w:jc w:val="center"/>
        <w:rPr>
          <w:sz w:val="24"/>
          <w:szCs w:val="24"/>
        </w:rPr>
      </w:pPr>
      <w:r w:rsidRPr="00C34268">
        <w:rPr>
          <w:sz w:val="24"/>
          <w:szCs w:val="24"/>
        </w:rPr>
        <w:t>Posėdžio pabaiga 1</w:t>
      </w:r>
      <w:r w:rsidR="00C34268" w:rsidRPr="00C34268">
        <w:rPr>
          <w:sz w:val="24"/>
          <w:szCs w:val="24"/>
        </w:rPr>
        <w:t>2</w:t>
      </w:r>
      <w:r w:rsidRPr="00C34268">
        <w:rPr>
          <w:sz w:val="24"/>
          <w:szCs w:val="24"/>
        </w:rPr>
        <w:t>.00 val.</w:t>
      </w:r>
    </w:p>
    <w:p w14:paraId="3484733D" w14:textId="77777777" w:rsidR="005F4FE4" w:rsidRDefault="005F4FE4" w:rsidP="00140796">
      <w:pPr>
        <w:pStyle w:val="Pagrindinistekstas"/>
        <w:tabs>
          <w:tab w:val="left" w:pos="993"/>
        </w:tabs>
        <w:ind w:firstLine="567"/>
        <w:rPr>
          <w:szCs w:val="24"/>
        </w:rPr>
      </w:pPr>
    </w:p>
    <w:p w14:paraId="0B688C86" w14:textId="77777777" w:rsidR="00C34268" w:rsidRDefault="00C34268" w:rsidP="00C34268">
      <w:pPr>
        <w:pStyle w:val="Sraopastraipa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Dėl Teisėjų tarybos nutarimo „Dėl neeilinio Visuotinio teisėjų susirinkimo“ projekto.</w:t>
      </w:r>
    </w:p>
    <w:p w14:paraId="585EFD63" w14:textId="77777777" w:rsidR="00140796" w:rsidRDefault="00140796" w:rsidP="004E26A4">
      <w:pPr>
        <w:pStyle w:val="Straipsniotekstas"/>
        <w:spacing w:line="276" w:lineRule="auto"/>
        <w:ind w:firstLine="567"/>
        <w:rPr>
          <w:rStyle w:val="Paprastas"/>
          <w:b/>
          <w:bCs/>
        </w:rPr>
      </w:pPr>
    </w:p>
    <w:p w14:paraId="4E383189" w14:textId="77777777" w:rsidR="00746829" w:rsidRPr="0079289F" w:rsidRDefault="00746829" w:rsidP="00C407E4">
      <w:pPr>
        <w:pStyle w:val="Pagrindinistekstas"/>
        <w:spacing w:line="276" w:lineRule="auto"/>
        <w:ind w:firstLine="567"/>
        <w:rPr>
          <w:szCs w:val="24"/>
        </w:rPr>
      </w:pPr>
    </w:p>
    <w:sectPr w:rsidR="00746829" w:rsidRPr="0079289F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F92B2" w14:textId="77777777" w:rsidR="00A843C5" w:rsidRDefault="00A843C5">
      <w:r>
        <w:separator/>
      </w:r>
    </w:p>
  </w:endnote>
  <w:endnote w:type="continuationSeparator" w:id="0">
    <w:p w14:paraId="3D9B48E6" w14:textId="77777777" w:rsidR="00A843C5" w:rsidRDefault="00A84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775F35" w14:textId="77777777" w:rsidR="00A843C5" w:rsidRDefault="00A843C5">
      <w:r>
        <w:separator/>
      </w:r>
    </w:p>
  </w:footnote>
  <w:footnote w:type="continuationSeparator" w:id="0">
    <w:p w14:paraId="28758743" w14:textId="77777777" w:rsidR="00A843C5" w:rsidRDefault="00A84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5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9BC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194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Company NTA</cp:lastModifiedBy>
  <cp:revision>13</cp:revision>
  <cp:lastPrinted>2020-05-27T12:01:00Z</cp:lastPrinted>
  <dcterms:created xsi:type="dcterms:W3CDTF">2020-07-22T08:07:00Z</dcterms:created>
  <dcterms:modified xsi:type="dcterms:W3CDTF">2020-09-16T13:32:00Z</dcterms:modified>
</cp:coreProperties>
</file>